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6F6E01">
        <w:rPr>
          <w:rFonts w:ascii="Sylfaen" w:hAnsi="Sylfaen"/>
          <w:b/>
          <w:szCs w:val="24"/>
          <w:lang w:val="hy-AM"/>
        </w:rPr>
        <w:t>2</w:t>
      </w:r>
      <w:r w:rsidR="00F35BB8">
        <w:rPr>
          <w:rFonts w:ascii="Sylfaen" w:hAnsi="Sylfaen"/>
          <w:b/>
          <w:szCs w:val="24"/>
          <w:lang w:val="hy-AM"/>
        </w:rPr>
        <w:t>9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6F6E01">
        <w:rPr>
          <w:rFonts w:ascii="Sylfaen" w:hAnsi="Sylfaen"/>
          <w:b/>
          <w:szCs w:val="24"/>
        </w:rPr>
        <w:t xml:space="preserve">ноября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F35BB8">
        <w:rPr>
          <w:rFonts w:ascii="Sylfaen" w:hAnsi="Sylfaen"/>
          <w:b/>
          <w:szCs w:val="24"/>
        </w:rPr>
        <w:t>СП-ЗК-ПР-2019</w:t>
      </w:r>
      <w:r w:rsidR="001342B9" w:rsidRPr="00EF75EC">
        <w:rPr>
          <w:rFonts w:ascii="Sylfaen" w:hAnsi="Sylfaen"/>
          <w:b/>
          <w:szCs w:val="24"/>
          <w:lang w:val="hy-AM"/>
        </w:rPr>
        <w:t>/</w:t>
      </w:r>
      <w:r w:rsidR="00F35BB8">
        <w:rPr>
          <w:rFonts w:ascii="Sylfaen" w:hAnsi="Sylfaen"/>
          <w:b/>
          <w:szCs w:val="24"/>
          <w:lang w:val="hy-AM"/>
        </w:rPr>
        <w:t>87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F35BB8">
        <w:rPr>
          <w:rFonts w:ascii="Sylfaen" w:hAnsi="Sylfaen"/>
          <w:b/>
          <w:szCs w:val="24"/>
          <w:lang w:val="hy-AM"/>
        </w:rPr>
        <w:t>6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6F6E01">
        <w:rPr>
          <w:rFonts w:ascii="Sylfaen" w:hAnsi="Sylfaen"/>
          <w:b/>
          <w:szCs w:val="24"/>
        </w:rPr>
        <w:t xml:space="preserve">октября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F35BB8">
        <w:rPr>
          <w:rFonts w:ascii="Sylfaen" w:hAnsi="Sylfaen"/>
          <w:b/>
          <w:szCs w:val="24"/>
          <w:lang w:val="hy-AM"/>
        </w:rPr>
        <w:t>87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F35BB8" w:rsidRPr="00F35BB8">
        <w:rPr>
          <w:rFonts w:ascii="Sylfaen" w:hAnsi="Sylfaen" w:hint="eastAsia"/>
          <w:b/>
          <w:szCs w:val="24"/>
        </w:rPr>
        <w:t>Реконструкция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крыш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по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адресу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А</w:t>
      </w:r>
      <w:r w:rsidR="00F35BB8" w:rsidRPr="00F35BB8">
        <w:rPr>
          <w:rFonts w:ascii="Sylfaen" w:hAnsi="Sylfaen"/>
          <w:b/>
          <w:szCs w:val="24"/>
        </w:rPr>
        <w:t xml:space="preserve">. </w:t>
      </w:r>
      <w:r w:rsidR="00F35BB8" w:rsidRPr="00F35BB8">
        <w:rPr>
          <w:rFonts w:ascii="Sylfaen" w:hAnsi="Sylfaen" w:hint="eastAsia"/>
          <w:b/>
          <w:szCs w:val="24"/>
        </w:rPr>
        <w:t>Манукяна</w:t>
      </w:r>
      <w:r w:rsidR="00F35BB8" w:rsidRPr="00F35BB8">
        <w:rPr>
          <w:rFonts w:ascii="Sylfaen" w:hAnsi="Sylfaen"/>
          <w:b/>
          <w:szCs w:val="24"/>
        </w:rPr>
        <w:t xml:space="preserve"> 9 </w:t>
      </w:r>
      <w:r w:rsidR="00F35BB8" w:rsidRPr="00F35BB8">
        <w:rPr>
          <w:rFonts w:ascii="Sylfaen" w:hAnsi="Sylfaen" w:hint="eastAsia"/>
          <w:b/>
          <w:szCs w:val="24"/>
        </w:rPr>
        <w:t>и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Прошяна</w:t>
      </w:r>
      <w:r w:rsidR="00F35BB8" w:rsidRPr="00F35BB8">
        <w:rPr>
          <w:rFonts w:ascii="Sylfaen" w:hAnsi="Sylfaen"/>
          <w:b/>
          <w:szCs w:val="24"/>
        </w:rPr>
        <w:t xml:space="preserve"> 11,  </w:t>
      </w:r>
      <w:r w:rsidR="00F35BB8" w:rsidRPr="00F35BB8">
        <w:rPr>
          <w:rFonts w:ascii="Sylfaen" w:hAnsi="Sylfaen" w:hint="eastAsia"/>
          <w:b/>
          <w:szCs w:val="24"/>
        </w:rPr>
        <w:t>города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Аштарак</w:t>
      </w:r>
      <w:r w:rsidR="00F35BB8" w:rsidRPr="00F35BB8">
        <w:rPr>
          <w:rFonts w:ascii="Sylfaen" w:hAnsi="Sylfaen"/>
          <w:b/>
          <w:szCs w:val="24"/>
        </w:rPr>
        <w:t xml:space="preserve">. </w:t>
      </w:r>
      <w:r w:rsidR="00F35BB8" w:rsidRPr="00F35BB8">
        <w:rPr>
          <w:rFonts w:ascii="Sylfaen" w:hAnsi="Sylfaen" w:hint="eastAsia"/>
          <w:b/>
          <w:szCs w:val="24"/>
        </w:rPr>
        <w:t>Арагацотнский</w:t>
      </w:r>
      <w:r w:rsidR="00F35BB8" w:rsidRPr="00F35BB8">
        <w:rPr>
          <w:rFonts w:ascii="Sylfaen" w:hAnsi="Sylfaen"/>
          <w:b/>
          <w:szCs w:val="24"/>
        </w:rPr>
        <w:t xml:space="preserve"> </w:t>
      </w:r>
      <w:r w:rsidR="00F35BB8" w:rsidRPr="00F35BB8">
        <w:rPr>
          <w:rFonts w:ascii="Sylfaen" w:hAnsi="Sylfaen" w:hint="eastAsia"/>
          <w:b/>
          <w:szCs w:val="24"/>
        </w:rPr>
        <w:t>марз</w:t>
      </w:r>
      <w:r w:rsidR="00F35BB8" w:rsidRPr="00F35BB8">
        <w:rPr>
          <w:rFonts w:ascii="Sylfaen" w:hAnsi="Sylfaen"/>
          <w:b/>
          <w:szCs w:val="24"/>
        </w:rPr>
        <w:t xml:space="preserve">, </w:t>
      </w:r>
      <w:r w:rsidR="00F35BB8" w:rsidRPr="00F35BB8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  <w:bookmarkStart w:id="0" w:name="_GoBack"/>
      <w:bookmarkEnd w:id="0"/>
    </w:p>
    <w:p w:rsidR="00785239" w:rsidRPr="00F35BB8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  <w:lang w:val="hy-AM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5D3828" w:rsidRPr="005D3828">
        <w:rPr>
          <w:rFonts w:ascii="Sylfaen" w:hAnsi="Sylfaen" w:hint="eastAsia"/>
          <w:b/>
          <w:szCs w:val="24"/>
        </w:rPr>
        <w:t>Продление</w:t>
      </w:r>
      <w:r w:rsidR="005D3828" w:rsidRPr="005D3828">
        <w:rPr>
          <w:rFonts w:ascii="Sylfaen" w:hAnsi="Sylfaen"/>
          <w:b/>
          <w:szCs w:val="24"/>
        </w:rPr>
        <w:t xml:space="preserve"> </w:t>
      </w:r>
      <w:r w:rsidR="005D3828" w:rsidRPr="005D3828">
        <w:rPr>
          <w:rFonts w:ascii="Sylfaen" w:hAnsi="Sylfaen" w:hint="eastAsia"/>
          <w:b/>
          <w:szCs w:val="24"/>
        </w:rPr>
        <w:t>срока</w:t>
      </w:r>
      <w:r w:rsidR="005D3828" w:rsidRPr="005D3828">
        <w:rPr>
          <w:rFonts w:ascii="Sylfaen" w:hAnsi="Sylfaen"/>
          <w:b/>
          <w:szCs w:val="24"/>
        </w:rPr>
        <w:t xml:space="preserve"> </w:t>
      </w:r>
      <w:r w:rsidR="005D3828">
        <w:rPr>
          <w:rFonts w:ascii="Sylfaen" w:hAnsi="Sylfaen"/>
          <w:b/>
          <w:szCs w:val="24"/>
        </w:rPr>
        <w:t xml:space="preserve">выполнения </w:t>
      </w:r>
      <w:r w:rsidR="005D3828">
        <w:rPr>
          <w:rFonts w:ascii="Sylfaen" w:hAnsi="Sylfaen" w:hint="eastAsia"/>
          <w:b/>
          <w:szCs w:val="24"/>
        </w:rPr>
        <w:t>работ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</w:t>
      </w:r>
      <w:r w:rsidR="00F35BB8">
        <w:rPr>
          <w:rFonts w:ascii="Sylfaen" w:hAnsi="Sylfaen"/>
          <w:b/>
          <w:szCs w:val="24"/>
          <w:lang w:val="hy-AM"/>
        </w:rPr>
        <w:t>8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BB8" w:rsidRDefault="00F35BB8">
      <w:r>
        <w:separator/>
      </w:r>
    </w:p>
  </w:endnote>
  <w:endnote w:type="continuationSeparator" w:id="0">
    <w:p w:rsidR="00F35BB8" w:rsidRDefault="00F3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BB8" w:rsidRDefault="00F35B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5BB8" w:rsidRDefault="00F35B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35BB8" w:rsidRPr="00C93E65" w:rsidRDefault="00F35BB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BB8" w:rsidRDefault="00F35BB8">
      <w:r>
        <w:separator/>
      </w:r>
    </w:p>
  </w:footnote>
  <w:footnote w:type="continuationSeparator" w:id="0">
    <w:p w:rsidR="00F35BB8" w:rsidRDefault="00F35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D3828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35BB8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14</cp:revision>
  <cp:lastPrinted>2012-10-05T06:52:00Z</cp:lastPrinted>
  <dcterms:created xsi:type="dcterms:W3CDTF">2019-08-09T09:59:00Z</dcterms:created>
  <dcterms:modified xsi:type="dcterms:W3CDTF">2019-12-03T13:34:00Z</dcterms:modified>
</cp:coreProperties>
</file>